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A9" w:rsidRDefault="007A3DA9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7A3DA9" w:rsidRDefault="007A3DA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AC59E6">
        <w:rPr>
          <w:rFonts w:ascii="Bookman Old Style" w:hAnsi="Bookman Old Style" w:cs="Arial"/>
          <w:b/>
          <w:bCs/>
          <w:noProof/>
        </w:rPr>
        <w:t>B.B.A.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AC59E6">
        <w:rPr>
          <w:rFonts w:ascii="Bookman Old Style" w:hAnsi="Bookman Old Style" w:cs="Arial"/>
          <w:b/>
          <w:bCs/>
          <w:noProof/>
        </w:rPr>
        <w:t>BUSINESS ADMINISTRATION</w:t>
      </w:r>
    </w:p>
    <w:p w:rsidR="007A3DA9" w:rsidRDefault="007A3DA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C59E6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C59E6">
        <w:rPr>
          <w:rFonts w:ascii="Bookman Old Style" w:hAnsi="Bookman Old Style" w:cs="Arial"/>
          <w:noProof/>
        </w:rPr>
        <w:t>APRIL 2011</w:t>
      </w:r>
    </w:p>
    <w:p w:rsidR="007A3DA9" w:rsidRDefault="007A3DA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AC59E6">
        <w:rPr>
          <w:rFonts w:ascii="Bookman Old Style" w:hAnsi="Bookman Old Style" w:cs="Arial"/>
          <w:noProof/>
        </w:rPr>
        <w:t>BU 5400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C59E6">
        <w:rPr>
          <w:rFonts w:ascii="Bookman Old Style" w:hAnsi="Bookman Old Style" w:cs="Arial"/>
          <w:noProof/>
        </w:rPr>
        <w:t>BANKING</w:t>
      </w:r>
    </w:p>
    <w:p w:rsidR="007A3DA9" w:rsidRDefault="007A3DA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A3DA9" w:rsidRDefault="007A3DA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7A3DA9" w:rsidRDefault="007A3DA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AC59E6">
        <w:rPr>
          <w:rFonts w:ascii="Bookman Old Style" w:hAnsi="Bookman Old Style" w:cs="Arial"/>
          <w:noProof/>
        </w:rPr>
        <w:t>12-04-2011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A3DA9" w:rsidRDefault="007A3DA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AC59E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A3DA9" w:rsidRDefault="007A3DA9" w:rsidP="003D078A">
      <w:pPr>
        <w:pStyle w:val="Heading1"/>
        <w:spacing w:line="360" w:lineRule="auto"/>
        <w:rPr>
          <w:b w:val="0"/>
          <w:sz w:val="26"/>
        </w:rPr>
      </w:pPr>
    </w:p>
    <w:p w:rsidR="007A3DA9" w:rsidRDefault="007A3DA9" w:rsidP="003D078A">
      <w:pPr>
        <w:pStyle w:val="Heading1"/>
        <w:spacing w:line="360" w:lineRule="auto"/>
        <w:rPr>
          <w:sz w:val="26"/>
        </w:rPr>
      </w:pPr>
      <w:r>
        <w:rPr>
          <w:b w:val="0"/>
          <w:sz w:val="26"/>
        </w:rPr>
        <w:t>SECTION – A</w:t>
      </w:r>
    </w:p>
    <w:p w:rsidR="007A3DA9" w:rsidRDefault="007A3DA9" w:rsidP="003D078A">
      <w:pPr>
        <w:spacing w:line="360" w:lineRule="auto"/>
        <w:rPr>
          <w:rFonts w:eastAsia="Calibri"/>
          <w:b/>
          <w:sz w:val="26"/>
        </w:rPr>
      </w:pPr>
      <w:r>
        <w:rPr>
          <w:rFonts w:eastAsia="Calibri"/>
          <w:b/>
          <w:sz w:val="26"/>
        </w:rPr>
        <w:t>Answer all the questions.</w:t>
      </w:r>
      <w:r>
        <w:rPr>
          <w:rFonts w:eastAsia="Calibri"/>
          <w:b/>
          <w:sz w:val="26"/>
        </w:rPr>
        <w:tab/>
      </w:r>
      <w:r>
        <w:rPr>
          <w:rFonts w:eastAsia="Calibri"/>
          <w:b/>
          <w:sz w:val="26"/>
        </w:rPr>
        <w:tab/>
      </w:r>
      <w:r>
        <w:rPr>
          <w:rFonts w:eastAsia="Calibri"/>
          <w:b/>
          <w:sz w:val="26"/>
        </w:rPr>
        <w:tab/>
      </w:r>
      <w:r>
        <w:rPr>
          <w:rFonts w:eastAsia="Calibri"/>
          <w:b/>
          <w:sz w:val="26"/>
        </w:rPr>
        <w:tab/>
      </w:r>
      <w:r>
        <w:rPr>
          <w:rFonts w:eastAsia="Calibri"/>
          <w:b/>
          <w:sz w:val="26"/>
        </w:rPr>
        <w:tab/>
      </w:r>
      <w:r>
        <w:rPr>
          <w:rFonts w:eastAsia="Calibri"/>
          <w:b/>
          <w:sz w:val="26"/>
        </w:rPr>
        <w:tab/>
      </w:r>
      <w:r>
        <w:rPr>
          <w:rFonts w:eastAsia="Calibri"/>
          <w:b/>
          <w:sz w:val="26"/>
        </w:rPr>
        <w:tab/>
        <w:t xml:space="preserve">                      10 x 2 = 20</w:t>
      </w:r>
    </w:p>
    <w:p w:rsidR="007A3DA9" w:rsidRDefault="007A3DA9" w:rsidP="003D078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Write short notes on Chain Banking</w:t>
      </w:r>
    </w:p>
    <w:p w:rsidR="007A3DA9" w:rsidRDefault="007A3DA9" w:rsidP="003D078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Stale Cheque?</w:t>
      </w:r>
    </w:p>
    <w:p w:rsidR="007A3DA9" w:rsidRDefault="007A3DA9" w:rsidP="003D078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Explain the term ECS?</w:t>
      </w:r>
    </w:p>
    <w:p w:rsidR="007A3DA9" w:rsidRDefault="007A3DA9" w:rsidP="003D078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Write a short note on Garnishee Order</w:t>
      </w:r>
    </w:p>
    <w:p w:rsidR="007A3DA9" w:rsidRDefault="007A3DA9" w:rsidP="003D078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meant by the Right of Set -off?</w:t>
      </w:r>
    </w:p>
    <w:p w:rsidR="007A3DA9" w:rsidRDefault="007A3DA9" w:rsidP="003D078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lien?</w:t>
      </w:r>
    </w:p>
    <w:p w:rsidR="007A3DA9" w:rsidRDefault="007A3DA9" w:rsidP="003D078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Smart Card?</w:t>
      </w:r>
    </w:p>
    <w:p w:rsidR="007A3DA9" w:rsidRDefault="007A3DA9" w:rsidP="003D078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Zero System in e-banking?</w:t>
      </w:r>
    </w:p>
    <w:p w:rsidR="007A3DA9" w:rsidRDefault="007A3DA9" w:rsidP="003D078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Explain the term Home Banking?</w:t>
      </w:r>
    </w:p>
    <w:p w:rsidR="007A3DA9" w:rsidRDefault="007A3DA9" w:rsidP="003D078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Who is Minor Customer?</w:t>
      </w:r>
    </w:p>
    <w:p w:rsidR="007A3DA9" w:rsidRDefault="007A3DA9" w:rsidP="003D078A">
      <w:pPr>
        <w:spacing w:line="360" w:lineRule="auto"/>
        <w:ind w:left="2880" w:firstLine="720"/>
        <w:rPr>
          <w:rFonts w:eastAsia="Calibri"/>
          <w:b/>
          <w:sz w:val="26"/>
        </w:rPr>
      </w:pPr>
      <w:r>
        <w:rPr>
          <w:rFonts w:eastAsia="Calibri"/>
          <w:b/>
          <w:sz w:val="26"/>
        </w:rPr>
        <w:t>SECTION – B</w:t>
      </w:r>
    </w:p>
    <w:p w:rsidR="007A3DA9" w:rsidRDefault="007A3DA9" w:rsidP="003D078A">
      <w:pPr>
        <w:spacing w:line="360" w:lineRule="auto"/>
        <w:rPr>
          <w:rFonts w:eastAsiaTheme="minorHAnsi" w:cstheme="minorBidi"/>
          <w:b/>
          <w:sz w:val="26"/>
        </w:rPr>
      </w:pPr>
      <w:r>
        <w:rPr>
          <w:rFonts w:eastAsia="Calibri"/>
          <w:b/>
          <w:sz w:val="26"/>
        </w:rPr>
        <w:t>Answer any FIVE questions</w:t>
      </w:r>
      <w:r>
        <w:rPr>
          <w:rFonts w:eastAsia="Calibri"/>
          <w:b/>
          <w:sz w:val="26"/>
        </w:rPr>
        <w:tab/>
      </w:r>
      <w:r>
        <w:rPr>
          <w:rFonts w:eastAsia="Calibri"/>
          <w:b/>
          <w:sz w:val="26"/>
        </w:rPr>
        <w:tab/>
      </w:r>
      <w:r>
        <w:rPr>
          <w:rFonts w:eastAsia="Calibri"/>
          <w:b/>
          <w:sz w:val="26"/>
        </w:rPr>
        <w:tab/>
      </w:r>
      <w:r>
        <w:rPr>
          <w:rFonts w:eastAsia="Calibri"/>
          <w:b/>
          <w:sz w:val="26"/>
        </w:rPr>
        <w:tab/>
      </w:r>
      <w:r>
        <w:rPr>
          <w:rFonts w:eastAsia="Calibri"/>
          <w:b/>
          <w:sz w:val="26"/>
        </w:rPr>
        <w:tab/>
      </w:r>
      <w:r>
        <w:rPr>
          <w:rFonts w:eastAsia="Calibri"/>
          <w:b/>
          <w:sz w:val="26"/>
        </w:rPr>
        <w:tab/>
        <w:t xml:space="preserve">                          5 x 8 = 40</w:t>
      </w:r>
    </w:p>
    <w:p w:rsidR="007A3DA9" w:rsidRDefault="007A3DA9" w:rsidP="003D078A">
      <w:pPr>
        <w:pStyle w:val="ListParagraph"/>
        <w:numPr>
          <w:ilvl w:val="0"/>
          <w:numId w:val="5"/>
        </w:numPr>
        <w:rPr>
          <w:rFonts w:eastAsia="Calibri" w:cs="Times New Roman"/>
          <w:b/>
          <w:sz w:val="26"/>
        </w:rPr>
      </w:pPr>
      <w:r>
        <w:rPr>
          <w:sz w:val="26"/>
        </w:rPr>
        <w:t>State the procedure to be followed by Merchant Bankers while acting as a banker to an issue</w:t>
      </w:r>
      <w:r>
        <w:rPr>
          <w:b/>
          <w:sz w:val="26"/>
        </w:rPr>
        <w:t>.</w:t>
      </w:r>
    </w:p>
    <w:p w:rsidR="007A3DA9" w:rsidRDefault="007A3DA9" w:rsidP="003D078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Explain the merits and demerits of Branch Banking system.</w:t>
      </w:r>
    </w:p>
    <w:p w:rsidR="007A3DA9" w:rsidRDefault="007A3DA9" w:rsidP="003D078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are the duties of a banker while honouring the customer’s cheque?</w:t>
      </w:r>
    </w:p>
    <w:p w:rsidR="007A3DA9" w:rsidRDefault="007A3DA9" w:rsidP="003D078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Define the term Customer and Banker. Explain the relationship between a Customer and Banker </w:t>
      </w:r>
    </w:p>
    <w:p w:rsidR="007A3DA9" w:rsidRDefault="007A3DA9" w:rsidP="003D078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Merchant Bank? Discuss the role of a Merchant banker in corporate sector.</w:t>
      </w:r>
    </w:p>
    <w:p w:rsidR="007A3DA9" w:rsidRDefault="007A3DA9" w:rsidP="003D078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Define the term e-banking. Explain the advantages of e-banking.</w:t>
      </w:r>
    </w:p>
    <w:p w:rsidR="007A3DA9" w:rsidRDefault="007A3DA9" w:rsidP="003D078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Define the term Credit Card. Explain the differences between Credit Card and Debit Card.</w:t>
      </w:r>
    </w:p>
    <w:p w:rsidR="007A3DA9" w:rsidRDefault="007A3DA9" w:rsidP="003D078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Explain the objectives of  RBI monetary policy. </w:t>
      </w:r>
    </w:p>
    <w:p w:rsidR="007A3DA9" w:rsidRDefault="007A3DA9" w:rsidP="003D078A">
      <w:pPr>
        <w:pStyle w:val="ListParagraph"/>
        <w:spacing w:line="240" w:lineRule="auto"/>
        <w:rPr>
          <w:b/>
          <w:sz w:val="26"/>
        </w:rPr>
      </w:pPr>
    </w:p>
    <w:p w:rsidR="007A3DA9" w:rsidRDefault="007A3DA9" w:rsidP="003D078A">
      <w:pPr>
        <w:pStyle w:val="ListParagraph"/>
        <w:ind w:left="2880" w:firstLine="720"/>
        <w:rPr>
          <w:b/>
          <w:sz w:val="26"/>
        </w:rPr>
      </w:pPr>
    </w:p>
    <w:p w:rsidR="007A3DA9" w:rsidRDefault="007A3DA9" w:rsidP="003D078A">
      <w:pPr>
        <w:pStyle w:val="ListParagraph"/>
        <w:ind w:left="2880" w:firstLine="720"/>
        <w:rPr>
          <w:b/>
          <w:sz w:val="26"/>
        </w:rPr>
      </w:pPr>
      <w:r>
        <w:rPr>
          <w:b/>
          <w:sz w:val="26"/>
        </w:rPr>
        <w:t>SECTION – C</w:t>
      </w:r>
    </w:p>
    <w:p w:rsidR="007A3DA9" w:rsidRDefault="007A3DA9" w:rsidP="003D078A">
      <w:pPr>
        <w:pStyle w:val="ListParagraph"/>
        <w:jc w:val="center"/>
        <w:rPr>
          <w:b/>
          <w:sz w:val="26"/>
        </w:rPr>
      </w:pPr>
    </w:p>
    <w:p w:rsidR="007A3DA9" w:rsidRDefault="007A3DA9" w:rsidP="003D078A">
      <w:pPr>
        <w:pStyle w:val="ListParagraph"/>
        <w:ind w:left="0"/>
        <w:rPr>
          <w:b/>
          <w:sz w:val="26"/>
        </w:rPr>
      </w:pPr>
      <w:r>
        <w:rPr>
          <w:b/>
          <w:sz w:val="26"/>
        </w:rPr>
        <w:t>Answer any TWO questions.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                             2 x 20 = 40</w:t>
      </w:r>
    </w:p>
    <w:p w:rsidR="007A3DA9" w:rsidRDefault="007A3DA9" w:rsidP="003D078A">
      <w:pPr>
        <w:pStyle w:val="ListParagraph"/>
        <w:jc w:val="center"/>
        <w:rPr>
          <w:b/>
          <w:sz w:val="26"/>
        </w:rPr>
      </w:pPr>
    </w:p>
    <w:p w:rsidR="007A3DA9" w:rsidRDefault="007A3DA9" w:rsidP="003D078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Commercial bank? Explain the functions of Commercial bank in India.</w:t>
      </w:r>
    </w:p>
    <w:p w:rsidR="007A3DA9" w:rsidRDefault="007A3DA9" w:rsidP="003D078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Highlight the important functions of Reserve Bank of India?</w:t>
      </w:r>
    </w:p>
    <w:p w:rsidR="007A3DA9" w:rsidRDefault="007A3DA9" w:rsidP="003D078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do you mean by Unit Banking? Explain the advantages and disadvantages of Unit banking.</w:t>
      </w:r>
    </w:p>
    <w:p w:rsidR="007A3DA9" w:rsidRPr="00260A2B" w:rsidRDefault="007A3DA9" w:rsidP="00260A2B">
      <w:pPr>
        <w:rPr>
          <w:rFonts w:ascii="Bookman Old Style" w:hAnsi="Bookman Old Style"/>
        </w:rPr>
      </w:pPr>
    </w:p>
    <w:p w:rsidR="007A3DA9" w:rsidRDefault="007A3DA9" w:rsidP="003D078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********</w:t>
      </w:r>
    </w:p>
    <w:p w:rsidR="007A3DA9" w:rsidRDefault="007A3DA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  <w:sectPr w:rsidR="007A3DA9" w:rsidSect="007A3DA9">
          <w:pgSz w:w="11907" w:h="16840" w:code="9"/>
          <w:pgMar w:top="851" w:right="851" w:bottom="63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7A3DA9" w:rsidRDefault="007A3DA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sectPr w:rsidR="007A3DA9" w:rsidSect="007A3DA9">
      <w:type w:val="continuous"/>
      <w:pgSz w:w="11907" w:h="16840" w:code="9"/>
      <w:pgMar w:top="851" w:right="851" w:bottom="63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DA9" w:rsidRDefault="007A3DA9">
      <w:r>
        <w:separator/>
      </w:r>
    </w:p>
  </w:endnote>
  <w:endnote w:type="continuationSeparator" w:id="1">
    <w:p w:rsidR="007A3DA9" w:rsidRDefault="007A3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DA9" w:rsidRDefault="007A3DA9">
      <w:r>
        <w:separator/>
      </w:r>
    </w:p>
  </w:footnote>
  <w:footnote w:type="continuationSeparator" w:id="1">
    <w:p w:rsidR="007A3DA9" w:rsidRDefault="007A3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F77722"/>
    <w:multiLevelType w:val="hybridMultilevel"/>
    <w:tmpl w:val="82AA52A8"/>
    <w:lvl w:ilvl="0" w:tplc="76C61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760FB"/>
    <w:rsid w:val="00260A2B"/>
    <w:rsid w:val="003D078A"/>
    <w:rsid w:val="00786D94"/>
    <w:rsid w:val="007A3DA9"/>
    <w:rsid w:val="00805AD1"/>
    <w:rsid w:val="00882609"/>
    <w:rsid w:val="00B13379"/>
    <w:rsid w:val="00C219C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3D078A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2011-04-09T11:32:00Z</cp:lastPrinted>
  <dcterms:created xsi:type="dcterms:W3CDTF">2011-04-09T13:05:00Z</dcterms:created>
  <dcterms:modified xsi:type="dcterms:W3CDTF">2011-04-09T13:05:00Z</dcterms:modified>
</cp:coreProperties>
</file>